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2B" w:rsidRPr="0091492B" w:rsidRDefault="0091492B" w:rsidP="0091492B">
      <w:pPr>
        <w:keepNext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1492B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Администрация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1492B">
        <w:rPr>
          <w:rFonts w:ascii="Times New Roman" w:hAnsi="Times New Roman" w:cs="Times New Roman"/>
          <w:b/>
          <w:sz w:val="28"/>
          <w:szCs w:val="28"/>
        </w:rPr>
        <w:t>Песочное</w:t>
      </w:r>
      <w:proofErr w:type="gramEnd"/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2B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9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92B" w:rsidRPr="0091492B" w:rsidRDefault="0091492B" w:rsidP="009149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92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50A4">
        <w:rPr>
          <w:rFonts w:ascii="Times New Roman" w:hAnsi="Times New Roman" w:cs="Times New Roman"/>
          <w:b/>
          <w:sz w:val="24"/>
          <w:szCs w:val="24"/>
        </w:rPr>
        <w:t xml:space="preserve"> 19 </w:t>
      </w:r>
      <w:r w:rsidR="00916BD9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91492B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916BD9">
        <w:rPr>
          <w:rFonts w:ascii="Times New Roman" w:hAnsi="Times New Roman" w:cs="Times New Roman"/>
          <w:b/>
          <w:sz w:val="24"/>
          <w:szCs w:val="24"/>
        </w:rPr>
        <w:t>21</w:t>
      </w:r>
      <w:r w:rsidRPr="0091492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</w:t>
      </w:r>
      <w:r w:rsidR="004710C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1492B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6250A4">
        <w:rPr>
          <w:rFonts w:ascii="Times New Roman" w:hAnsi="Times New Roman" w:cs="Times New Roman"/>
          <w:b/>
          <w:sz w:val="24"/>
          <w:szCs w:val="24"/>
        </w:rPr>
        <w:t>3</w:t>
      </w:r>
    </w:p>
    <w:p w:rsidR="00854291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53" w:rsidRPr="0091492B" w:rsidRDefault="00854291" w:rsidP="00EC3253">
      <w:pPr>
        <w:pStyle w:val="Default"/>
        <w:rPr>
          <w:b/>
        </w:rPr>
      </w:pPr>
      <w:r w:rsidRPr="0091492B">
        <w:rPr>
          <w:b/>
          <w:bCs/>
        </w:rPr>
        <w:t>О</w:t>
      </w:r>
      <w:r w:rsidR="004710C1">
        <w:rPr>
          <w:b/>
          <w:bCs/>
        </w:rPr>
        <w:t xml:space="preserve"> внесении изменений в </w:t>
      </w:r>
      <w:hyperlink r:id="rId6" w:history="1">
        <w:r w:rsidRPr="0091492B">
          <w:rPr>
            <w:b/>
          </w:rPr>
          <w:t>Поряд</w:t>
        </w:r>
        <w:r w:rsidR="004710C1">
          <w:rPr>
            <w:b/>
          </w:rPr>
          <w:t xml:space="preserve">ок </w:t>
        </w:r>
      </w:hyperlink>
      <w:r w:rsidR="00EC3253" w:rsidRPr="0091492B">
        <w:rPr>
          <w:b/>
        </w:rPr>
        <w:t xml:space="preserve"> </w:t>
      </w:r>
      <w:bookmarkStart w:id="0" w:name="_GoBack"/>
      <w:bookmarkEnd w:id="0"/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>предоставления имущества, находящегося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>в собственности</w:t>
      </w:r>
      <w:r w:rsidR="0091492B">
        <w:rPr>
          <w:b/>
          <w:bCs/>
        </w:rPr>
        <w:t xml:space="preserve"> сельского поселения </w:t>
      </w:r>
      <w:proofErr w:type="gramStart"/>
      <w:r w:rsidR="0091492B">
        <w:rPr>
          <w:b/>
          <w:bCs/>
        </w:rPr>
        <w:t>Песочное</w:t>
      </w:r>
      <w:proofErr w:type="gramEnd"/>
      <w:r w:rsidRPr="0091492B">
        <w:rPr>
          <w:b/>
          <w:bCs/>
        </w:rPr>
        <w:t xml:space="preserve">,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>во владение и</w:t>
      </w:r>
      <w:r w:rsidR="004710C1">
        <w:rPr>
          <w:b/>
          <w:bCs/>
        </w:rPr>
        <w:t xml:space="preserve"> </w:t>
      </w:r>
      <w:r w:rsidRPr="0091492B">
        <w:rPr>
          <w:b/>
          <w:bCs/>
        </w:rPr>
        <w:t xml:space="preserve">(или) в пользование субъектам малого и среднего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 xml:space="preserve">предпринимательства и организациям, образующим </w:t>
      </w:r>
    </w:p>
    <w:p w:rsidR="00EC3253" w:rsidRPr="0091492B" w:rsidRDefault="00EC3253" w:rsidP="00EC3253">
      <w:pPr>
        <w:pStyle w:val="Default"/>
        <w:rPr>
          <w:b/>
          <w:bCs/>
        </w:rPr>
      </w:pPr>
      <w:r w:rsidRPr="0091492B">
        <w:rPr>
          <w:b/>
          <w:bCs/>
        </w:rPr>
        <w:t xml:space="preserve">инфраструктуру поддержки субъектов малого </w:t>
      </w:r>
    </w:p>
    <w:p w:rsidR="00854291" w:rsidRPr="0091492B" w:rsidRDefault="00EC3253" w:rsidP="00EC3253">
      <w:pPr>
        <w:pStyle w:val="Default"/>
        <w:rPr>
          <w:b/>
        </w:rPr>
      </w:pPr>
      <w:r w:rsidRPr="0091492B">
        <w:rPr>
          <w:b/>
          <w:bCs/>
        </w:rPr>
        <w:t>и среднего предпринимательства</w:t>
      </w: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291" w:rsidRPr="0091492B" w:rsidRDefault="00854291" w:rsidP="00854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0C1" w:rsidRDefault="00EC3253" w:rsidP="004710C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9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06FFE" w:rsidRPr="0091492B">
        <w:rPr>
          <w:rFonts w:ascii="Times New Roman" w:hAnsi="Times New Roman" w:cs="Times New Roman"/>
          <w:sz w:val="24"/>
          <w:szCs w:val="24"/>
        </w:rPr>
        <w:t>Ф</w:t>
      </w:r>
      <w:r w:rsidR="004710C1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91492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10C1">
        <w:rPr>
          <w:rFonts w:ascii="Times New Roman" w:hAnsi="Times New Roman" w:cs="Times New Roman"/>
          <w:sz w:val="24"/>
          <w:szCs w:val="24"/>
        </w:rPr>
        <w:t xml:space="preserve">ом </w:t>
      </w:r>
      <w:r w:rsidRPr="0091492B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4710C1">
        <w:rPr>
          <w:rFonts w:ascii="Times New Roman" w:hAnsi="Times New Roman" w:cs="Times New Roman"/>
          <w:sz w:val="24"/>
          <w:szCs w:val="24"/>
        </w:rPr>
        <w:t xml:space="preserve"> (в редакции от 08.06.2020)</w:t>
      </w:r>
      <w:r w:rsidR="00606FFE" w:rsidRPr="0091492B">
        <w:rPr>
          <w:rFonts w:ascii="Times New Roman" w:hAnsi="Times New Roman" w:cs="Times New Roman"/>
          <w:sz w:val="24"/>
          <w:szCs w:val="24"/>
        </w:rPr>
        <w:t>,</w:t>
      </w:r>
      <w:r w:rsidR="004710C1">
        <w:rPr>
          <w:rFonts w:ascii="Times New Roman" w:hAnsi="Times New Roman" w:cs="Times New Roman"/>
          <w:sz w:val="24"/>
          <w:szCs w:val="24"/>
        </w:rPr>
        <w:t xml:space="preserve"> Положением о</w:t>
      </w:r>
      <w:r w:rsidR="0091492B" w:rsidRPr="0091492B">
        <w:rPr>
          <w:rFonts w:ascii="Times New Roman" w:hAnsi="Times New Roman" w:cs="Times New Roman"/>
          <w:sz w:val="24"/>
          <w:szCs w:val="24"/>
        </w:rPr>
        <w:t xml:space="preserve"> порядке управления и распоряжения муниципальным имуществом сельского поселения Песочное</w:t>
      </w:r>
      <w:r w:rsidR="004710C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91492B" w:rsidRPr="0091492B">
        <w:rPr>
          <w:rFonts w:ascii="Times New Roman" w:hAnsi="Times New Roman" w:cs="Times New Roman"/>
          <w:sz w:val="24"/>
          <w:szCs w:val="24"/>
        </w:rPr>
        <w:t>статьями 30, 37 Устава сельского поселения</w:t>
      </w:r>
      <w:r w:rsidR="004710C1">
        <w:rPr>
          <w:rFonts w:ascii="Times New Roman" w:hAnsi="Times New Roman" w:cs="Times New Roman"/>
          <w:sz w:val="24"/>
          <w:szCs w:val="24"/>
        </w:rPr>
        <w:t xml:space="preserve"> </w:t>
      </w:r>
      <w:r w:rsidR="0091492B" w:rsidRPr="0091492B">
        <w:rPr>
          <w:rFonts w:ascii="Times New Roman" w:hAnsi="Times New Roman" w:cs="Times New Roman"/>
          <w:sz w:val="24"/>
          <w:szCs w:val="24"/>
        </w:rPr>
        <w:t xml:space="preserve">Песочное, </w:t>
      </w:r>
    </w:p>
    <w:p w:rsidR="00854291" w:rsidRPr="0091492B" w:rsidRDefault="0091492B" w:rsidP="004710C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1492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C1" w:rsidRDefault="004710C1" w:rsidP="0091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4291" w:rsidRPr="0091492B" w:rsidRDefault="00854291" w:rsidP="0091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92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54291" w:rsidRPr="00606FFE" w:rsidRDefault="00854291" w:rsidP="0085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0C1" w:rsidRPr="004710C1" w:rsidRDefault="00606FFE" w:rsidP="00606FFE">
      <w:pPr>
        <w:pStyle w:val="Default"/>
        <w:ind w:firstLine="708"/>
        <w:jc w:val="both"/>
      </w:pPr>
      <w:r w:rsidRPr="004710C1">
        <w:t xml:space="preserve">1. </w:t>
      </w:r>
      <w:proofErr w:type="gramStart"/>
      <w:r w:rsidR="004710C1" w:rsidRPr="004710C1">
        <w:t xml:space="preserve">Внести в </w:t>
      </w:r>
      <w:hyperlink r:id="rId7" w:history="1">
        <w:r w:rsidRPr="004710C1">
          <w:t>Порядок</w:t>
        </w:r>
      </w:hyperlink>
      <w:r w:rsidRPr="004710C1">
        <w:t xml:space="preserve"> и условия </w:t>
      </w:r>
      <w:r w:rsidRPr="004710C1">
        <w:rPr>
          <w:bCs/>
        </w:rPr>
        <w:t>предоставления имущества, находящегося в собственности</w:t>
      </w:r>
      <w:r w:rsidR="00AF35F9" w:rsidRPr="004710C1">
        <w:rPr>
          <w:bCs/>
        </w:rPr>
        <w:t xml:space="preserve"> сельского поселения Песочное</w:t>
      </w:r>
      <w:r w:rsidRPr="004710C1">
        <w:rPr>
          <w:bCs/>
        </w:rPr>
        <w:t>,</w:t>
      </w:r>
      <w:r w:rsidR="004710C1" w:rsidRPr="004710C1">
        <w:rPr>
          <w:bCs/>
        </w:rPr>
        <w:t xml:space="preserve"> </w:t>
      </w:r>
      <w:r w:rsidRPr="004710C1">
        <w:rPr>
          <w:bCs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DCF" w:rsidRPr="004710C1">
        <w:rPr>
          <w:bCs/>
        </w:rPr>
        <w:t>,</w:t>
      </w:r>
      <w:r w:rsidR="001C0DCF" w:rsidRPr="004710C1">
        <w:t xml:space="preserve"> </w:t>
      </w:r>
      <w:r w:rsidR="00916BD9">
        <w:t>утвержденный постановлением администрации сельского поселения Песочное от 19.11.2019 № 101,</w:t>
      </w:r>
      <w:proofErr w:type="gramEnd"/>
      <w:r w:rsidR="00916BD9">
        <w:t xml:space="preserve"> </w:t>
      </w:r>
      <w:r w:rsidR="004710C1" w:rsidRPr="004710C1">
        <w:t>следующие изменения:</w:t>
      </w:r>
    </w:p>
    <w:p w:rsidR="004710C1" w:rsidRPr="004710C1" w:rsidRDefault="004710C1" w:rsidP="00606FFE">
      <w:pPr>
        <w:pStyle w:val="Default"/>
        <w:ind w:firstLine="708"/>
        <w:jc w:val="both"/>
      </w:pPr>
      <w:r w:rsidRPr="004710C1">
        <w:t>1.1. Название изложить в следующей редакции:</w:t>
      </w:r>
    </w:p>
    <w:p w:rsidR="004710C1" w:rsidRPr="004710C1" w:rsidRDefault="004710C1" w:rsidP="00606FFE">
      <w:pPr>
        <w:pStyle w:val="Default"/>
        <w:ind w:firstLine="708"/>
        <w:jc w:val="both"/>
        <w:rPr>
          <w:bCs/>
        </w:rPr>
      </w:pPr>
      <w:proofErr w:type="gramStart"/>
      <w:r w:rsidRPr="004710C1">
        <w:t>«</w:t>
      </w:r>
      <w:hyperlink r:id="rId8" w:history="1">
        <w:r w:rsidRPr="004710C1">
          <w:t>Порядок</w:t>
        </w:r>
      </w:hyperlink>
      <w:r w:rsidRPr="004710C1">
        <w:t xml:space="preserve"> и условия </w:t>
      </w:r>
      <w:r w:rsidRPr="004710C1">
        <w:rPr>
          <w:bCs/>
        </w:rPr>
        <w:t>предоставления имущества, находящегося в собственности сельского поселения Песочное,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предпринимательства.»;</w:t>
      </w:r>
      <w:proofErr w:type="gramEnd"/>
    </w:p>
    <w:p w:rsidR="004710C1" w:rsidRPr="004710C1" w:rsidRDefault="004710C1" w:rsidP="00606FFE">
      <w:pPr>
        <w:pStyle w:val="Default"/>
        <w:ind w:firstLine="708"/>
        <w:jc w:val="both"/>
        <w:rPr>
          <w:bCs/>
        </w:rPr>
      </w:pPr>
      <w:r w:rsidRPr="004710C1">
        <w:rPr>
          <w:bCs/>
        </w:rPr>
        <w:t>1.2. Пункт 1.2 изложить в следующей редакции:</w:t>
      </w:r>
    </w:p>
    <w:p w:rsidR="004710C1" w:rsidRPr="004710C1" w:rsidRDefault="004710C1" w:rsidP="004710C1">
      <w:pPr>
        <w:pStyle w:val="Default"/>
        <w:ind w:firstLine="708"/>
        <w:jc w:val="both"/>
        <w:rPr>
          <w:color w:val="auto"/>
        </w:rPr>
      </w:pPr>
      <w:r w:rsidRPr="004710C1">
        <w:t xml:space="preserve">«1.2. </w:t>
      </w:r>
      <w:proofErr w:type="gramStart"/>
      <w:r w:rsidRPr="004710C1">
        <w:t xml:space="preserve">Действие Порядка и условий распространяется на предоставление объектов имущества, включенных в перечень (далее – имущество), во владение и (или) в пользование субъектам малого и среднего предпринимательства и организациям, образующим инфраструктуру </w:t>
      </w:r>
      <w:r w:rsidRPr="004710C1">
        <w:rPr>
          <w:color w:val="auto"/>
        </w:rPr>
        <w:t xml:space="preserve"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налог», зарегистрированным и осуществляющим свою деятельность на территории </w:t>
      </w:r>
      <w:r w:rsidRPr="004710C1">
        <w:rPr>
          <w:bCs/>
        </w:rPr>
        <w:t>сельского</w:t>
      </w:r>
      <w:proofErr w:type="gramEnd"/>
      <w:r w:rsidRPr="004710C1">
        <w:rPr>
          <w:bCs/>
        </w:rPr>
        <w:t xml:space="preserve"> поселения </w:t>
      </w:r>
      <w:proofErr w:type="gramStart"/>
      <w:r w:rsidRPr="004710C1">
        <w:rPr>
          <w:bCs/>
        </w:rPr>
        <w:t>Песочное</w:t>
      </w:r>
      <w:proofErr w:type="gramEnd"/>
      <w:r w:rsidRPr="004710C1">
        <w:rPr>
          <w:bCs/>
        </w:rPr>
        <w:t>.».</w:t>
      </w:r>
    </w:p>
    <w:p w:rsidR="004710C1" w:rsidRPr="004710C1" w:rsidRDefault="004710C1" w:rsidP="004710C1">
      <w:pPr>
        <w:pStyle w:val="Default"/>
        <w:ind w:firstLine="708"/>
        <w:jc w:val="both"/>
        <w:rPr>
          <w:rFonts w:eastAsia="Calibri"/>
        </w:rPr>
      </w:pPr>
      <w:r>
        <w:rPr>
          <w:bCs/>
        </w:rPr>
        <w:t>2</w:t>
      </w:r>
      <w:r w:rsidRPr="004710C1">
        <w:t xml:space="preserve">. </w:t>
      </w:r>
      <w:proofErr w:type="gramStart"/>
      <w:r w:rsidRPr="004710C1">
        <w:t xml:space="preserve">Признать утратившим силу постановление администрации сельского поселения Песочное от 04.07.2016 № 63 «О </w:t>
      </w:r>
      <w:r w:rsidRPr="004710C1">
        <w:rPr>
          <w:rFonts w:eastAsia="Calibri"/>
        </w:rPr>
        <w:t>Порядке формирования, ведения, опубликования перечня муниципального имущества, находящегося в собственности  сельского поселения Песочное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</w:t>
      </w:r>
      <w:r>
        <w:t xml:space="preserve">ства и организациям, образующим </w:t>
      </w:r>
      <w:r w:rsidRPr="004710C1">
        <w:rPr>
          <w:rFonts w:eastAsia="Calibri"/>
        </w:rPr>
        <w:t>инфраструктуру поддержки субъектов</w:t>
      </w:r>
      <w:proofErr w:type="gramEnd"/>
      <w:r w:rsidRPr="004710C1">
        <w:rPr>
          <w:rFonts w:eastAsia="Calibri"/>
        </w:rPr>
        <w:t xml:space="preserve"> малого и среднего </w:t>
      </w:r>
      <w:r w:rsidRPr="004710C1">
        <w:rPr>
          <w:rFonts w:eastAsia="Calibri"/>
        </w:rPr>
        <w:lastRenderedPageBreak/>
        <w:t xml:space="preserve">предпринимательства, </w:t>
      </w:r>
      <w:proofErr w:type="gramStart"/>
      <w:r w:rsidRPr="004710C1">
        <w:rPr>
          <w:rFonts w:eastAsia="Calibri"/>
        </w:rPr>
        <w:t>порядке</w:t>
      </w:r>
      <w:proofErr w:type="gramEnd"/>
      <w:r w:rsidRPr="004710C1">
        <w:rPr>
          <w:rFonts w:eastAsia="Calibri"/>
        </w:rPr>
        <w:t xml:space="preserve"> и условиях предоставления в аренду включенного в указ</w:t>
      </w:r>
      <w:r w:rsidRPr="004710C1">
        <w:t>анный перечень имуществ</w:t>
      </w:r>
      <w:r>
        <w:t>а</w:t>
      </w:r>
      <w:r w:rsidRPr="004710C1">
        <w:t>».</w:t>
      </w:r>
    </w:p>
    <w:p w:rsidR="00AF35F9" w:rsidRPr="00AF35F9" w:rsidRDefault="004710C1" w:rsidP="004710C1">
      <w:pPr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54291" w:rsidRPr="00AF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F9" w:rsidRPr="00AF35F9">
        <w:rPr>
          <w:rFonts w:ascii="Times New Roman" w:hAnsi="Times New Roman" w:cs="Times New Roman"/>
          <w:bCs/>
          <w:sz w:val="24"/>
          <w:szCs w:val="24"/>
        </w:rPr>
        <w:t xml:space="preserve">Обнародовать настоящее постановление на территории сельского </w:t>
      </w:r>
      <w:r w:rsidR="00AF35F9"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5F9" w:rsidRPr="00AF35F9">
        <w:rPr>
          <w:rFonts w:ascii="Times New Roman" w:hAnsi="Times New Roman" w:cs="Times New Roman"/>
          <w:bCs/>
          <w:sz w:val="24"/>
          <w:szCs w:val="24"/>
        </w:rPr>
        <w:t xml:space="preserve">Песочное и разместить </w:t>
      </w:r>
      <w:r w:rsidR="00AF35F9">
        <w:rPr>
          <w:rFonts w:ascii="Times New Roman" w:hAnsi="Times New Roman" w:cs="Times New Roman"/>
          <w:bCs/>
          <w:sz w:val="24"/>
          <w:szCs w:val="24"/>
        </w:rPr>
        <w:t>на официальном сайте а</w:t>
      </w:r>
      <w:r w:rsidR="00AF35F9" w:rsidRPr="00AF35F9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 Песочное в сети «Интернет».</w:t>
      </w:r>
    </w:p>
    <w:p w:rsidR="00854291" w:rsidRPr="0091492B" w:rsidRDefault="004710C1" w:rsidP="00471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4291" w:rsidRPr="00914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AF3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Pr="00AF35F9" w:rsidRDefault="0091492B" w:rsidP="0091492B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</w:p>
    <w:p w:rsidR="0091492B" w:rsidRPr="00AF35F9" w:rsidRDefault="0091492B" w:rsidP="0091492B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 w:rsidRPr="00AF35F9">
        <w:rPr>
          <w:rFonts w:ascii="Times New Roman" w:hAnsi="Times New Roman" w:cs="Times New Roman"/>
          <w:b/>
          <w:sz w:val="24"/>
          <w:szCs w:val="24"/>
        </w:rPr>
        <w:t xml:space="preserve">Глава  сельского поселения </w:t>
      </w:r>
      <w:proofErr w:type="gramStart"/>
      <w:r w:rsidRPr="00AF35F9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 w:rsidRPr="00AF35F9">
        <w:rPr>
          <w:rFonts w:ascii="Times New Roman" w:hAnsi="Times New Roman" w:cs="Times New Roman"/>
          <w:b/>
          <w:sz w:val="24"/>
          <w:szCs w:val="24"/>
        </w:rPr>
        <w:tab/>
        <w:t>А.Н. Яшицев</w:t>
      </w: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492B" w:rsidRDefault="0091492B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5F9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35F9" w:rsidRDefault="00AF35F9" w:rsidP="0085429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F35F9" w:rsidSect="008542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3A5"/>
    <w:rsid w:val="0013222C"/>
    <w:rsid w:val="001C0DCF"/>
    <w:rsid w:val="001E23A5"/>
    <w:rsid w:val="00244E2E"/>
    <w:rsid w:val="002A3F72"/>
    <w:rsid w:val="00405A1E"/>
    <w:rsid w:val="004710C1"/>
    <w:rsid w:val="00533AAA"/>
    <w:rsid w:val="005A7845"/>
    <w:rsid w:val="00606FFE"/>
    <w:rsid w:val="006250A4"/>
    <w:rsid w:val="006337DA"/>
    <w:rsid w:val="00640750"/>
    <w:rsid w:val="006F6734"/>
    <w:rsid w:val="00830757"/>
    <w:rsid w:val="008319A4"/>
    <w:rsid w:val="00854291"/>
    <w:rsid w:val="0091492B"/>
    <w:rsid w:val="00916BD9"/>
    <w:rsid w:val="00923842"/>
    <w:rsid w:val="00927E3E"/>
    <w:rsid w:val="00980423"/>
    <w:rsid w:val="00A27DAB"/>
    <w:rsid w:val="00AE7D9F"/>
    <w:rsid w:val="00AF35F9"/>
    <w:rsid w:val="00B046C5"/>
    <w:rsid w:val="00CB6AEE"/>
    <w:rsid w:val="00E93F48"/>
    <w:rsid w:val="00EC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34"/>
  </w:style>
  <w:style w:type="paragraph" w:styleId="1">
    <w:name w:val="heading 1"/>
    <w:basedOn w:val="a"/>
    <w:next w:val="a"/>
    <w:link w:val="10"/>
    <w:qFormat/>
    <w:rsid w:val="0085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42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54291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429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54291"/>
    <w:pPr>
      <w:suppressAutoHyphens/>
      <w:autoSpaceDN w:val="0"/>
      <w:spacing w:after="200" w:line="276" w:lineRule="auto"/>
      <w:textAlignment w:val="baseline"/>
      <w:outlineLvl w:val="1"/>
    </w:pPr>
    <w:rPr>
      <w:rFonts w:ascii="Calibri" w:eastAsia="SimSun" w:hAnsi="Calibri" w:cs="Calibri"/>
      <w:kern w:val="3"/>
    </w:rPr>
  </w:style>
  <w:style w:type="paragraph" w:styleId="a3">
    <w:name w:val="Plain Text"/>
    <w:basedOn w:val="a"/>
    <w:link w:val="a4"/>
    <w:semiHidden/>
    <w:unhideWhenUsed/>
    <w:rsid w:val="008542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42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640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542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54291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429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42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54291"/>
    <w:pPr>
      <w:suppressAutoHyphens/>
      <w:autoSpaceDN w:val="0"/>
      <w:spacing w:after="200" w:line="276" w:lineRule="auto"/>
      <w:textAlignment w:val="baseline"/>
      <w:outlineLvl w:val="1"/>
    </w:pPr>
    <w:rPr>
      <w:rFonts w:ascii="Calibri" w:eastAsia="SimSun" w:hAnsi="Calibri" w:cs="Calibri"/>
      <w:kern w:val="3"/>
    </w:rPr>
  </w:style>
  <w:style w:type="paragraph" w:styleId="a3">
    <w:name w:val="Plain Text"/>
    <w:basedOn w:val="a"/>
    <w:link w:val="a4"/>
    <w:semiHidden/>
    <w:unhideWhenUsed/>
    <w:rsid w:val="008542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42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640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Наталья Львовна</dc:creator>
  <cp:lastModifiedBy>elena</cp:lastModifiedBy>
  <cp:revision>4</cp:revision>
  <cp:lastPrinted>2021-02-01T12:31:00Z</cp:lastPrinted>
  <dcterms:created xsi:type="dcterms:W3CDTF">2021-01-24T14:45:00Z</dcterms:created>
  <dcterms:modified xsi:type="dcterms:W3CDTF">2021-02-01T12:31:00Z</dcterms:modified>
</cp:coreProperties>
</file>